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3C" w:rsidRDefault="00611C3C" w:rsidP="00611C3C">
      <w:pPr>
        <w:snapToGrid w:val="0"/>
        <w:rPr>
          <w:b/>
          <w:sz w:val="32"/>
          <w:szCs w:val="32"/>
        </w:rPr>
      </w:pPr>
      <w:bookmarkStart w:id="0" w:name="_GoBack"/>
      <w:bookmarkEnd w:id="0"/>
      <w:r>
        <w:rPr>
          <w:rFonts w:cs="新細明體" w:hint="eastAsia"/>
        </w:rPr>
        <w:t>●</w:t>
      </w:r>
      <w:r w:rsidRPr="007040D9">
        <w:rPr>
          <w:rFonts w:hint="eastAsia"/>
          <w:b/>
        </w:rPr>
        <w:t>摘要格式</w:t>
      </w:r>
      <w:r w:rsidRPr="007040D9">
        <w:rPr>
          <w:b/>
          <w:sz w:val="32"/>
          <w:szCs w:val="32"/>
        </w:rPr>
        <w:t xml:space="preserve">      </w:t>
      </w:r>
    </w:p>
    <w:p w:rsidR="00611C3C" w:rsidRDefault="00611C3C" w:rsidP="00611C3C">
      <w:pPr>
        <w:snapToGrid w:val="0"/>
        <w:rPr>
          <w:b/>
          <w:sz w:val="32"/>
          <w:szCs w:val="32"/>
        </w:rPr>
      </w:pPr>
    </w:p>
    <w:p w:rsidR="00611C3C" w:rsidRPr="007040D9" w:rsidRDefault="00611C3C" w:rsidP="00611C3C">
      <w:pPr>
        <w:snapToGrid w:val="0"/>
        <w:rPr>
          <w:b/>
          <w:sz w:val="32"/>
          <w:szCs w:val="32"/>
        </w:rPr>
      </w:pPr>
      <w:r w:rsidRPr="007040D9">
        <w:rPr>
          <w:b/>
          <w:sz w:val="32"/>
          <w:szCs w:val="32"/>
        </w:rPr>
        <w:t xml:space="preserve">                               </w:t>
      </w:r>
    </w:p>
    <w:p w:rsidR="00611C3C" w:rsidRPr="007040D9" w:rsidRDefault="00611C3C" w:rsidP="00611C3C">
      <w:pPr>
        <w:pStyle w:val="a8"/>
        <w:snapToGrid w:val="0"/>
        <w:ind w:leftChars="0"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7040D9">
        <w:rPr>
          <w:b/>
          <w:sz w:val="32"/>
          <w:szCs w:val="32"/>
        </w:rPr>
        <w:t>中文題目</w:t>
      </w:r>
      <w:r w:rsidRPr="007040D9">
        <w:rPr>
          <w:rFonts w:hint="eastAsia"/>
          <w:b/>
          <w:sz w:val="32"/>
          <w:szCs w:val="32"/>
        </w:rPr>
        <w:t>名稱</w:t>
      </w:r>
    </w:p>
    <w:p w:rsidR="00611C3C" w:rsidRDefault="00611C3C" w:rsidP="00611C3C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英文題目</w:t>
      </w:r>
      <w:r>
        <w:rPr>
          <w:rFonts w:hint="eastAsia"/>
          <w:b/>
          <w:sz w:val="32"/>
          <w:szCs w:val="32"/>
        </w:rPr>
        <w:t>名稱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Paper Title</w:t>
      </w:r>
    </w:p>
    <w:p w:rsidR="00611C3C" w:rsidRDefault="00611C3C" w:rsidP="00611C3C">
      <w:pPr>
        <w:snapToGrid w:val="0"/>
        <w:jc w:val="center"/>
      </w:pPr>
    </w:p>
    <w:p w:rsidR="00611C3C" w:rsidRDefault="00611C3C" w:rsidP="00611C3C">
      <w:pPr>
        <w:snapToGrid w:val="0"/>
        <w:jc w:val="center"/>
      </w:pPr>
      <w:r>
        <w:rPr>
          <w:rFonts w:hint="eastAsia"/>
        </w:rPr>
        <w:t>第一作者</w:t>
      </w:r>
      <w:r>
        <w:t xml:space="preserve">*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第二作者</w:t>
      </w:r>
      <w:r>
        <w:t>**</w:t>
      </w:r>
    </w:p>
    <w:p w:rsidR="00611C3C" w:rsidRPr="00BE625B" w:rsidRDefault="00611C3C" w:rsidP="00611C3C">
      <w:pPr>
        <w:snapToGrid w:val="0"/>
        <w:rPr>
          <w:color w:val="000000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color w:val="000000"/>
        </w:rPr>
        <w:t>Xxx Xxx,</w:t>
      </w:r>
      <w:r w:rsidRPr="00BE625B">
        <w:rPr>
          <w:color w:val="000000"/>
        </w:rPr>
        <w:t xml:space="preserve"> </w:t>
      </w:r>
      <w:r>
        <w:rPr>
          <w:color w:val="000000"/>
        </w:rPr>
        <w:t>Last name</w:t>
      </w:r>
      <w:r w:rsidRPr="00BE625B">
        <w:rPr>
          <w:color w:val="000000"/>
        </w:rPr>
        <w:t xml:space="preserve"> </w:t>
      </w:r>
      <w:r w:rsidRPr="00BE625B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Xxx Xxx,</w:t>
      </w:r>
      <w:r>
        <w:rPr>
          <w:color w:val="000000"/>
        </w:rPr>
        <w:t xml:space="preserve"> Last name</w:t>
      </w:r>
    </w:p>
    <w:p w:rsidR="00611C3C" w:rsidRPr="005A03C3" w:rsidRDefault="00611C3C" w:rsidP="00611C3C">
      <w:pPr>
        <w:snapToGrid w:val="0"/>
        <w:jc w:val="center"/>
        <w:rPr>
          <w:color w:val="000000"/>
        </w:rPr>
      </w:pPr>
    </w:p>
    <w:p w:rsidR="00611C3C" w:rsidRPr="005A03C3" w:rsidRDefault="00611C3C" w:rsidP="00611C3C">
      <w:pPr>
        <w:snapToGrid w:val="0"/>
        <w:jc w:val="center"/>
        <w:rPr>
          <w:color w:val="000000"/>
        </w:rPr>
      </w:pPr>
      <w:r w:rsidRPr="005A03C3">
        <w:rPr>
          <w:color w:val="000000"/>
        </w:rPr>
        <w:t>*</w:t>
      </w:r>
      <w:r>
        <w:rPr>
          <w:rFonts w:hint="eastAsia"/>
          <w:color w:val="000000"/>
        </w:rPr>
        <w:t>佛光大學傳播學</w:t>
      </w:r>
      <w:r w:rsidRPr="005A03C3">
        <w:rPr>
          <w:color w:val="000000"/>
        </w:rPr>
        <w:t xml:space="preserve">系　</w:t>
      </w:r>
      <w:r w:rsidRPr="005A03C3">
        <w:rPr>
          <w:rFonts w:hint="eastAsia"/>
          <w:color w:val="000000"/>
        </w:rPr>
        <w:t>研究生</w:t>
      </w:r>
    </w:p>
    <w:p w:rsidR="00611C3C" w:rsidRPr="005A03C3" w:rsidRDefault="00611C3C" w:rsidP="00611C3C">
      <w:pPr>
        <w:snapToGrid w:val="0"/>
        <w:jc w:val="center"/>
        <w:rPr>
          <w:color w:val="000000"/>
        </w:rPr>
      </w:pPr>
      <w:r w:rsidRPr="005A03C3">
        <w:rPr>
          <w:color w:val="000000"/>
        </w:rPr>
        <w:t>**</w:t>
      </w:r>
      <w:r>
        <w:rPr>
          <w:rFonts w:hint="eastAsia"/>
          <w:color w:val="000000"/>
        </w:rPr>
        <w:t>佛光大學傳播學</w:t>
      </w:r>
      <w:r w:rsidRPr="005A03C3">
        <w:rPr>
          <w:color w:val="000000"/>
        </w:rPr>
        <w:t xml:space="preserve">系　</w:t>
      </w:r>
      <w:r w:rsidRPr="005A03C3">
        <w:rPr>
          <w:rFonts w:hint="eastAsia"/>
          <w:color w:val="000000"/>
        </w:rPr>
        <w:t>研究生</w:t>
      </w:r>
    </w:p>
    <w:p w:rsidR="00611C3C" w:rsidRPr="005A03C3" w:rsidRDefault="00611C3C" w:rsidP="00611C3C">
      <w:pPr>
        <w:snapToGrid w:val="0"/>
        <w:jc w:val="center"/>
        <w:rPr>
          <w:color w:val="000000"/>
        </w:rPr>
      </w:pPr>
    </w:p>
    <w:p w:rsidR="00611C3C" w:rsidRPr="005A03C3" w:rsidRDefault="00611C3C" w:rsidP="00611C3C">
      <w:pPr>
        <w:snapToGrid w:val="0"/>
        <w:jc w:val="center"/>
        <w:rPr>
          <w:color w:val="000000"/>
        </w:rPr>
      </w:pPr>
    </w:p>
    <w:p w:rsidR="00611C3C" w:rsidRPr="005A03C3" w:rsidRDefault="00611C3C" w:rsidP="00611C3C">
      <w:pPr>
        <w:snapToGrid w:val="0"/>
        <w:jc w:val="center"/>
        <w:rPr>
          <w:b/>
          <w:color w:val="000000"/>
          <w:sz w:val="20"/>
        </w:rPr>
      </w:pPr>
      <w:r w:rsidRPr="005A03C3">
        <w:rPr>
          <w:b/>
          <w:color w:val="000000"/>
          <w:sz w:val="20"/>
        </w:rPr>
        <w:t>摘</w:t>
      </w:r>
      <w:r w:rsidRPr="005A03C3">
        <w:rPr>
          <w:rFonts w:hint="eastAsia"/>
          <w:b/>
          <w:color w:val="000000"/>
          <w:sz w:val="20"/>
        </w:rPr>
        <w:t xml:space="preserve">  </w:t>
      </w:r>
      <w:r w:rsidRPr="005A03C3">
        <w:rPr>
          <w:b/>
          <w:color w:val="000000"/>
          <w:sz w:val="20"/>
        </w:rPr>
        <w:t>要</w:t>
      </w:r>
    </w:p>
    <w:p w:rsidR="00611C3C" w:rsidRPr="005A03C3" w:rsidRDefault="00611C3C" w:rsidP="00611C3C">
      <w:pPr>
        <w:snapToGrid w:val="0"/>
        <w:jc w:val="center"/>
        <w:rPr>
          <w:color w:val="000000"/>
        </w:rPr>
      </w:pPr>
    </w:p>
    <w:p w:rsidR="00611C3C" w:rsidRPr="00AE259A" w:rsidRDefault="00611C3C" w:rsidP="00611C3C">
      <w:pPr>
        <w:ind w:firstLineChars="200" w:firstLine="400"/>
        <w:jc w:val="both"/>
        <w:rPr>
          <w:bCs/>
          <w:color w:val="000000"/>
          <w:kern w:val="0"/>
          <w:sz w:val="20"/>
        </w:rPr>
      </w:pPr>
      <w:r>
        <w:rPr>
          <w:rFonts w:hint="eastAsia"/>
          <w:bCs/>
          <w:color w:val="000000"/>
          <w:kern w:val="0"/>
          <w:sz w:val="20"/>
        </w:rPr>
        <w:t>佛光大學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傳播學系將於</w:t>
      </w:r>
      <w:r>
        <w:rPr>
          <w:rFonts w:hint="eastAsia"/>
          <w:bCs/>
          <w:color w:val="000000"/>
          <w:kern w:val="0"/>
          <w:sz w:val="20"/>
          <w:szCs w:val="20"/>
        </w:rPr>
        <w:t>11</w:t>
      </w:r>
      <w:r w:rsidR="005E5DC7">
        <w:rPr>
          <w:rFonts w:hint="eastAsia"/>
          <w:bCs/>
          <w:color w:val="000000"/>
          <w:kern w:val="0"/>
          <w:sz w:val="20"/>
          <w:szCs w:val="20"/>
        </w:rPr>
        <w:t>1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年</w:t>
      </w:r>
      <w:r>
        <w:rPr>
          <w:rFonts w:hint="eastAsia"/>
          <w:bCs/>
          <w:color w:val="000000"/>
          <w:kern w:val="0"/>
          <w:sz w:val="20"/>
          <w:szCs w:val="20"/>
        </w:rPr>
        <w:t>5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月</w:t>
      </w:r>
      <w:r w:rsidR="005E5DC7">
        <w:rPr>
          <w:rFonts w:hint="eastAsia"/>
          <w:bCs/>
          <w:color w:val="000000"/>
          <w:kern w:val="0"/>
          <w:sz w:val="20"/>
          <w:szCs w:val="20"/>
        </w:rPr>
        <w:t>19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日</w:t>
      </w:r>
      <w:r>
        <w:rPr>
          <w:rFonts w:hint="eastAsia"/>
          <w:bCs/>
          <w:color w:val="000000"/>
          <w:kern w:val="0"/>
          <w:sz w:val="20"/>
          <w:szCs w:val="20"/>
        </w:rPr>
        <w:t>（四）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舉辦「</w:t>
      </w:r>
      <w:r w:rsidRPr="00CE0CC4">
        <w:rPr>
          <w:rFonts w:asciiTheme="minorEastAsia" w:eastAsiaTheme="minorEastAsia" w:hAnsiTheme="minorEastAsia" w:cs="標楷體" w:hint="eastAsia"/>
          <w:bCs/>
          <w:sz w:val="20"/>
          <w:szCs w:val="20"/>
        </w:rPr>
        <w:t>第</w:t>
      </w:r>
      <w:r w:rsidRPr="00CE0CC4">
        <w:rPr>
          <w:rFonts w:asciiTheme="minorEastAsia" w:eastAsiaTheme="minorEastAsia" w:hAnsiTheme="minorEastAsia"/>
          <w:bCs/>
          <w:sz w:val="20"/>
          <w:szCs w:val="20"/>
        </w:rPr>
        <w:t>1</w:t>
      </w:r>
      <w:r w:rsidR="005E5DC7">
        <w:rPr>
          <w:rFonts w:asciiTheme="minorEastAsia" w:eastAsiaTheme="minorEastAsia" w:hAnsiTheme="minorEastAsia" w:hint="eastAsia"/>
          <w:bCs/>
          <w:sz w:val="20"/>
          <w:szCs w:val="20"/>
        </w:rPr>
        <w:t>5</w:t>
      </w:r>
      <w:r w:rsidRPr="00CE0CC4">
        <w:rPr>
          <w:rFonts w:asciiTheme="minorEastAsia" w:eastAsiaTheme="minorEastAsia" w:hAnsiTheme="minorEastAsia" w:cs="標楷體" w:hint="eastAsia"/>
          <w:bCs/>
          <w:sz w:val="20"/>
          <w:szCs w:val="20"/>
        </w:rPr>
        <w:t>屆傳播與發展研討會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」，大會主題：</w:t>
      </w:r>
      <w:r w:rsidRPr="005E5DC7">
        <w:rPr>
          <w:rFonts w:hint="eastAsia"/>
          <w:bCs/>
          <w:color w:val="000000"/>
          <w:kern w:val="0"/>
          <w:sz w:val="20"/>
          <w:szCs w:val="20"/>
        </w:rPr>
        <w:t>【</w:t>
      </w:r>
      <w:r w:rsidR="005E5DC7" w:rsidRPr="005E5DC7">
        <w:rPr>
          <w:rFonts w:asciiTheme="majorEastAsia" w:eastAsiaTheme="majorEastAsia" w:hAnsiTheme="majorEastAsia" w:cs="新細明體" w:hint="eastAsia"/>
          <w:sz w:val="20"/>
          <w:szCs w:val="20"/>
        </w:rPr>
        <w:t>社群經濟與串流影音爆發的疫情後媒體景觀</w:t>
      </w:r>
      <w:r w:rsidRPr="005E5DC7">
        <w:rPr>
          <w:rFonts w:hint="eastAsia"/>
          <w:bCs/>
          <w:color w:val="000000"/>
          <w:kern w:val="0"/>
          <w:sz w:val="20"/>
          <w:szCs w:val="20"/>
        </w:rPr>
        <w:t>】</w:t>
      </w:r>
      <w:r w:rsidRPr="0004279D">
        <w:rPr>
          <w:rFonts w:hint="eastAsia"/>
          <w:bCs/>
          <w:color w:val="000000"/>
          <w:kern w:val="0"/>
          <w:sz w:val="20"/>
        </w:rPr>
        <w:t>。研討會徵求具有原創性</w:t>
      </w:r>
      <w:r>
        <w:rPr>
          <w:rFonts w:hint="eastAsia"/>
          <w:bCs/>
          <w:color w:val="000000"/>
          <w:kern w:val="0"/>
          <w:sz w:val="20"/>
        </w:rPr>
        <w:t>的傳播相關論文。經摘要審稿後，錄取全文稿，</w:t>
      </w:r>
      <w:r>
        <w:rPr>
          <w:rFonts w:hAnsi="新細明體"/>
          <w:color w:val="000000"/>
          <w:kern w:val="0"/>
          <w:sz w:val="20"/>
        </w:rPr>
        <w:t>請參照主辦單位提供</w:t>
      </w:r>
      <w:r>
        <w:rPr>
          <w:rFonts w:hAnsi="新細明體" w:hint="eastAsia"/>
          <w:color w:val="000000"/>
          <w:kern w:val="0"/>
          <w:sz w:val="20"/>
        </w:rPr>
        <w:t>此篇</w:t>
      </w:r>
      <w:r w:rsidRPr="005A03C3">
        <w:rPr>
          <w:rFonts w:hAnsi="新細明體"/>
          <w:color w:val="000000"/>
          <w:kern w:val="0"/>
          <w:sz w:val="20"/>
        </w:rPr>
        <w:t>「研討會論文格式」</w:t>
      </w:r>
      <w:r>
        <w:rPr>
          <w:rFonts w:hAnsi="新細明體" w:hint="eastAsia"/>
          <w:color w:val="000000"/>
          <w:kern w:val="0"/>
          <w:sz w:val="20"/>
        </w:rPr>
        <w:t>摘要格式</w:t>
      </w:r>
      <w:r>
        <w:rPr>
          <w:rFonts w:hAnsi="新細明體" w:hint="eastAsia"/>
          <w:color w:val="000000"/>
          <w:sz w:val="20"/>
        </w:rPr>
        <w:t>書寫</w:t>
      </w:r>
      <w:r w:rsidRPr="005A03C3">
        <w:rPr>
          <w:rFonts w:hAnsi="新細明體"/>
          <w:color w:val="000000"/>
          <w:sz w:val="20"/>
        </w:rPr>
        <w:t>。</w:t>
      </w:r>
      <w:r>
        <w:rPr>
          <w:rFonts w:hAnsi="新細明體" w:hint="eastAsia"/>
          <w:color w:val="000000"/>
          <w:sz w:val="20"/>
        </w:rPr>
        <w:t>摘要字數</w:t>
      </w:r>
      <w:r w:rsidRPr="005A03C3">
        <w:rPr>
          <w:rFonts w:hAnsi="新細明體" w:hint="eastAsia"/>
          <w:color w:val="000000"/>
          <w:sz w:val="20"/>
        </w:rPr>
        <w:t>為</w:t>
      </w:r>
      <w:r>
        <w:rPr>
          <w:rFonts w:hAnsi="新細明體" w:hint="eastAsia"/>
          <w:color w:val="000000"/>
          <w:sz w:val="20"/>
        </w:rPr>
        <w:t>8,00~</w:t>
      </w:r>
      <w:r>
        <w:rPr>
          <w:rFonts w:hint="eastAsia"/>
          <w:color w:val="000000"/>
          <w:sz w:val="20"/>
        </w:rPr>
        <w:t>12,00</w:t>
      </w:r>
      <w:r>
        <w:rPr>
          <w:rFonts w:hAnsi="新細明體" w:hint="eastAsia"/>
          <w:color w:val="000000"/>
          <w:sz w:val="20"/>
        </w:rPr>
        <w:t>字之間</w:t>
      </w:r>
      <w:r w:rsidRPr="005A03C3">
        <w:rPr>
          <w:rFonts w:hAnsi="新細明體"/>
          <w:color w:val="000000"/>
          <w:sz w:val="20"/>
        </w:rPr>
        <w:t>，投稿</w:t>
      </w:r>
      <w:r>
        <w:rPr>
          <w:rFonts w:hAnsi="新細明體" w:hint="eastAsia"/>
          <w:color w:val="000000"/>
          <w:sz w:val="20"/>
        </w:rPr>
        <w:t>請寄</w:t>
      </w:r>
      <w:r w:rsidRPr="00AA2378">
        <w:rPr>
          <w:color w:val="000000"/>
          <w:sz w:val="20"/>
          <w:u w:val="single"/>
        </w:rPr>
        <w:t>wclin@mail.fgu.edu.tw</w:t>
      </w:r>
      <w:r w:rsidRPr="005A03C3">
        <w:rPr>
          <w:rFonts w:hAnsi="新細明體"/>
          <w:color w:val="000000"/>
          <w:sz w:val="20"/>
        </w:rPr>
        <w:t>。</w:t>
      </w:r>
      <w:r w:rsidRPr="005A03C3">
        <w:rPr>
          <w:rFonts w:hAnsi="新細明體"/>
          <w:color w:val="000000"/>
          <w:kern w:val="0"/>
          <w:sz w:val="20"/>
        </w:rPr>
        <w:t>每篇被接受之論文</w:t>
      </w:r>
      <w:r>
        <w:rPr>
          <w:rFonts w:hAnsi="新細明體" w:hint="eastAsia"/>
          <w:color w:val="000000"/>
          <w:kern w:val="0"/>
          <w:sz w:val="20"/>
        </w:rPr>
        <w:t>摘要</w:t>
      </w:r>
      <w:r w:rsidRPr="005A03C3">
        <w:rPr>
          <w:rFonts w:hAnsi="新細明體"/>
          <w:color w:val="000000"/>
          <w:kern w:val="0"/>
          <w:sz w:val="20"/>
        </w:rPr>
        <w:t>，必須於</w:t>
      </w:r>
      <w:r>
        <w:rPr>
          <w:rFonts w:hint="eastAsia"/>
          <w:color w:val="000000"/>
          <w:kern w:val="0"/>
          <w:sz w:val="20"/>
        </w:rPr>
        <w:t>11</w:t>
      </w:r>
      <w:r w:rsidR="005E5DC7">
        <w:rPr>
          <w:rFonts w:hint="eastAsia"/>
          <w:color w:val="000000"/>
          <w:kern w:val="0"/>
          <w:sz w:val="20"/>
        </w:rPr>
        <w:t>1</w:t>
      </w:r>
      <w:r w:rsidRPr="005A03C3">
        <w:rPr>
          <w:rFonts w:hAnsi="新細明體"/>
          <w:color w:val="000000"/>
          <w:kern w:val="0"/>
          <w:sz w:val="20"/>
        </w:rPr>
        <w:t>年</w:t>
      </w:r>
      <w:r>
        <w:rPr>
          <w:rFonts w:hint="eastAsia"/>
          <w:color w:val="000000"/>
          <w:kern w:val="0"/>
          <w:sz w:val="20"/>
        </w:rPr>
        <w:t>3</w:t>
      </w:r>
      <w:r w:rsidRPr="005A03C3">
        <w:rPr>
          <w:rFonts w:hAnsi="新細明體"/>
          <w:color w:val="000000"/>
          <w:kern w:val="0"/>
          <w:sz w:val="20"/>
        </w:rPr>
        <w:t>月</w:t>
      </w:r>
      <w:r w:rsidR="005E5DC7">
        <w:rPr>
          <w:rFonts w:hAnsi="新細明體" w:hint="eastAsia"/>
          <w:color w:val="000000"/>
          <w:kern w:val="0"/>
          <w:sz w:val="20"/>
        </w:rPr>
        <w:t>27</w:t>
      </w:r>
      <w:r w:rsidRPr="005A03C3">
        <w:rPr>
          <w:rFonts w:hAnsi="新細明體"/>
          <w:color w:val="000000"/>
          <w:kern w:val="0"/>
          <w:sz w:val="20"/>
        </w:rPr>
        <w:t>日</w:t>
      </w:r>
      <w:r>
        <w:rPr>
          <w:rFonts w:hAnsi="新細明體" w:hint="eastAsia"/>
          <w:color w:val="000000"/>
          <w:kern w:val="0"/>
          <w:sz w:val="20"/>
        </w:rPr>
        <w:t>（日）</w:t>
      </w:r>
      <w:r w:rsidRPr="005A03C3">
        <w:rPr>
          <w:rFonts w:hAnsi="新細明體"/>
          <w:color w:val="000000"/>
          <w:kern w:val="0"/>
          <w:sz w:val="20"/>
        </w:rPr>
        <w:t>前完成</w:t>
      </w:r>
      <w:r>
        <w:rPr>
          <w:rFonts w:hAnsi="新細明體" w:hint="eastAsia"/>
          <w:color w:val="000000"/>
          <w:kern w:val="0"/>
          <w:sz w:val="20"/>
        </w:rPr>
        <w:t>摘要投</w:t>
      </w:r>
      <w:r w:rsidRPr="005A03C3">
        <w:rPr>
          <w:rFonts w:ascii="新細明體" w:hAnsi="新細明體" w:hint="eastAsia"/>
          <w:color w:val="000000"/>
          <w:sz w:val="20"/>
        </w:rPr>
        <w:t>稿</w:t>
      </w:r>
      <w:r>
        <w:rPr>
          <w:rFonts w:ascii="新細明體" w:hAnsi="新細明體" w:hint="eastAsia"/>
          <w:color w:val="000000"/>
          <w:sz w:val="20"/>
        </w:rPr>
        <w:t>，以.doc及pdf兩種檔案</w:t>
      </w:r>
      <w:r>
        <w:rPr>
          <w:rFonts w:hAnsi="新細明體" w:hint="eastAsia"/>
          <w:color w:val="000000"/>
          <w:kern w:val="0"/>
          <w:sz w:val="20"/>
        </w:rPr>
        <w:t>附檔</w:t>
      </w:r>
      <w:r>
        <w:rPr>
          <w:rFonts w:hAnsi="新細明體"/>
          <w:color w:val="000000"/>
          <w:kern w:val="0"/>
          <w:sz w:val="20"/>
        </w:rPr>
        <w:t>，</w:t>
      </w:r>
      <w:r>
        <w:rPr>
          <w:rFonts w:ascii="新細明體" w:hAnsi="新細明體" w:hint="eastAsia"/>
          <w:color w:val="000000"/>
          <w:sz w:val="20"/>
        </w:rPr>
        <w:t>以電子郵件寄出</w:t>
      </w:r>
      <w:r>
        <w:rPr>
          <w:rFonts w:hAnsi="新細明體"/>
          <w:color w:val="000000"/>
          <w:kern w:val="0"/>
          <w:sz w:val="20"/>
        </w:rPr>
        <w:t>。</w:t>
      </w:r>
      <w:r w:rsidRPr="005A03C3">
        <w:rPr>
          <w:rFonts w:hAnsi="新細明體"/>
          <w:color w:val="000000"/>
          <w:sz w:val="20"/>
        </w:rPr>
        <w:t>有關研討會諮詢事項，請洽</w:t>
      </w:r>
      <w:r>
        <w:rPr>
          <w:rFonts w:hint="eastAsia"/>
          <w:bCs/>
          <w:color w:val="000000"/>
          <w:kern w:val="0"/>
          <w:sz w:val="20"/>
        </w:rPr>
        <w:t>佛光大學傳播學系</w:t>
      </w:r>
      <w:r w:rsidRPr="005A03C3">
        <w:rPr>
          <w:rFonts w:hAnsi="新細明體"/>
          <w:color w:val="000000"/>
          <w:sz w:val="20"/>
        </w:rPr>
        <w:t>。</w:t>
      </w:r>
    </w:p>
    <w:p w:rsidR="00611C3C" w:rsidRPr="005A03C3" w:rsidRDefault="00611C3C" w:rsidP="00611C3C">
      <w:pPr>
        <w:snapToGrid w:val="0"/>
        <w:jc w:val="both"/>
        <w:rPr>
          <w:color w:val="000000"/>
          <w:sz w:val="20"/>
        </w:rPr>
      </w:pPr>
    </w:p>
    <w:p w:rsidR="00611C3C" w:rsidRPr="005A03C3" w:rsidRDefault="00611C3C" w:rsidP="00611C3C">
      <w:pPr>
        <w:snapToGrid w:val="0"/>
        <w:jc w:val="both"/>
        <w:rPr>
          <w:color w:val="000000"/>
          <w:sz w:val="20"/>
        </w:rPr>
      </w:pPr>
      <w:r w:rsidRPr="005A03C3">
        <w:rPr>
          <w:color w:val="000000"/>
          <w:sz w:val="20"/>
        </w:rPr>
        <w:t>關鍵詞：</w:t>
      </w:r>
      <w:r>
        <w:rPr>
          <w:rFonts w:hint="eastAsia"/>
          <w:color w:val="000000"/>
          <w:sz w:val="20"/>
        </w:rPr>
        <w:t>佛光大學、</w:t>
      </w:r>
      <w:r>
        <w:rPr>
          <w:rFonts w:hint="eastAsia"/>
          <w:bCs/>
          <w:color w:val="000000"/>
          <w:kern w:val="0"/>
          <w:sz w:val="20"/>
        </w:rPr>
        <w:t>研討會論文、傳播學系</w:t>
      </w:r>
      <w:r w:rsidRPr="005A03C3">
        <w:rPr>
          <w:color w:val="000000"/>
          <w:sz w:val="20"/>
        </w:rPr>
        <w:t>、</w:t>
      </w:r>
      <w:r>
        <w:rPr>
          <w:rFonts w:hint="eastAsia"/>
          <w:color w:val="000000"/>
          <w:sz w:val="20"/>
        </w:rPr>
        <w:t>宜蘭</w:t>
      </w:r>
    </w:p>
    <w:p w:rsidR="00611C3C" w:rsidRDefault="00611C3C" w:rsidP="00611C3C">
      <w:pPr>
        <w:rPr>
          <w:rFonts w:cs="Times New Roman" w:hint="eastAsia"/>
        </w:rPr>
      </w:pPr>
    </w:p>
    <w:sectPr w:rsidR="00611C3C" w:rsidSect="00F8526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09" w:rsidRDefault="006C4909" w:rsidP="005E06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4909" w:rsidRDefault="006C4909" w:rsidP="005E06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09" w:rsidRDefault="006C4909" w:rsidP="005E06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4909" w:rsidRDefault="006C4909" w:rsidP="005E06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7D5F"/>
    <w:multiLevelType w:val="hybridMultilevel"/>
    <w:tmpl w:val="71F89EA8"/>
    <w:lvl w:ilvl="0" w:tplc="DE226634">
      <w:numFmt w:val="bullet"/>
      <w:lvlText w:val="●"/>
      <w:lvlJc w:val="left"/>
      <w:pPr>
        <w:ind w:left="643" w:hanging="360"/>
      </w:pPr>
      <w:rPr>
        <w:rFonts w:ascii="新細明體" w:eastAsia="新細明體" w:hAnsi="新細明體" w:cs="新細明體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59"/>
    <w:rsid w:val="0000201C"/>
    <w:rsid w:val="000073A2"/>
    <w:rsid w:val="00007AF4"/>
    <w:rsid w:val="000300F3"/>
    <w:rsid w:val="000345B8"/>
    <w:rsid w:val="000475E5"/>
    <w:rsid w:val="00050D6F"/>
    <w:rsid w:val="00066B6C"/>
    <w:rsid w:val="00083A92"/>
    <w:rsid w:val="0008663E"/>
    <w:rsid w:val="000A4DB2"/>
    <w:rsid w:val="000A546A"/>
    <w:rsid w:val="0014155F"/>
    <w:rsid w:val="00170F81"/>
    <w:rsid w:val="00177899"/>
    <w:rsid w:val="00180795"/>
    <w:rsid w:val="001A3139"/>
    <w:rsid w:val="001B2AE7"/>
    <w:rsid w:val="001D65BC"/>
    <w:rsid w:val="001D67EC"/>
    <w:rsid w:val="001E26A1"/>
    <w:rsid w:val="001E3101"/>
    <w:rsid w:val="0020208A"/>
    <w:rsid w:val="00224542"/>
    <w:rsid w:val="00263030"/>
    <w:rsid w:val="00264558"/>
    <w:rsid w:val="00267C8B"/>
    <w:rsid w:val="00276A49"/>
    <w:rsid w:val="00277F0E"/>
    <w:rsid w:val="00290A53"/>
    <w:rsid w:val="002B064A"/>
    <w:rsid w:val="002D4F01"/>
    <w:rsid w:val="002E25F4"/>
    <w:rsid w:val="002E6B50"/>
    <w:rsid w:val="003025CE"/>
    <w:rsid w:val="003109B2"/>
    <w:rsid w:val="00315BC0"/>
    <w:rsid w:val="00326E3A"/>
    <w:rsid w:val="00333AC6"/>
    <w:rsid w:val="00333F94"/>
    <w:rsid w:val="00337EDD"/>
    <w:rsid w:val="00356C37"/>
    <w:rsid w:val="00370F75"/>
    <w:rsid w:val="003A1462"/>
    <w:rsid w:val="003A1A36"/>
    <w:rsid w:val="003B6E9E"/>
    <w:rsid w:val="003C5A40"/>
    <w:rsid w:val="003F6AAB"/>
    <w:rsid w:val="003F7D5A"/>
    <w:rsid w:val="00400B72"/>
    <w:rsid w:val="00403317"/>
    <w:rsid w:val="00413E97"/>
    <w:rsid w:val="00443BE7"/>
    <w:rsid w:val="00472D0B"/>
    <w:rsid w:val="00492760"/>
    <w:rsid w:val="004A2961"/>
    <w:rsid w:val="004A2DA8"/>
    <w:rsid w:val="004A6358"/>
    <w:rsid w:val="004B3738"/>
    <w:rsid w:val="004B5419"/>
    <w:rsid w:val="004B7FA6"/>
    <w:rsid w:val="004C31D7"/>
    <w:rsid w:val="004C32C9"/>
    <w:rsid w:val="004F1500"/>
    <w:rsid w:val="00515C32"/>
    <w:rsid w:val="00542914"/>
    <w:rsid w:val="00551E4B"/>
    <w:rsid w:val="0059595A"/>
    <w:rsid w:val="005A09A8"/>
    <w:rsid w:val="005B6D7D"/>
    <w:rsid w:val="005E066C"/>
    <w:rsid w:val="005E5DC7"/>
    <w:rsid w:val="005E650D"/>
    <w:rsid w:val="005E7849"/>
    <w:rsid w:val="00603469"/>
    <w:rsid w:val="00611C3C"/>
    <w:rsid w:val="00611E33"/>
    <w:rsid w:val="00652074"/>
    <w:rsid w:val="006577A5"/>
    <w:rsid w:val="00663903"/>
    <w:rsid w:val="00682F52"/>
    <w:rsid w:val="006A401D"/>
    <w:rsid w:val="006B11C7"/>
    <w:rsid w:val="006B47E4"/>
    <w:rsid w:val="006C4909"/>
    <w:rsid w:val="006E2F30"/>
    <w:rsid w:val="006E64F3"/>
    <w:rsid w:val="006F2C91"/>
    <w:rsid w:val="006F504F"/>
    <w:rsid w:val="007036D0"/>
    <w:rsid w:val="007040D9"/>
    <w:rsid w:val="00735552"/>
    <w:rsid w:val="00741421"/>
    <w:rsid w:val="00765AC4"/>
    <w:rsid w:val="00786A2A"/>
    <w:rsid w:val="00786FC0"/>
    <w:rsid w:val="007A198D"/>
    <w:rsid w:val="007B542B"/>
    <w:rsid w:val="007B7946"/>
    <w:rsid w:val="007C7E31"/>
    <w:rsid w:val="007D2115"/>
    <w:rsid w:val="007F6C01"/>
    <w:rsid w:val="007F797D"/>
    <w:rsid w:val="00802020"/>
    <w:rsid w:val="00816257"/>
    <w:rsid w:val="008435DB"/>
    <w:rsid w:val="00855B08"/>
    <w:rsid w:val="008677B7"/>
    <w:rsid w:val="00880454"/>
    <w:rsid w:val="00884C1D"/>
    <w:rsid w:val="00884F81"/>
    <w:rsid w:val="008929D9"/>
    <w:rsid w:val="008A7217"/>
    <w:rsid w:val="008C103D"/>
    <w:rsid w:val="008C5397"/>
    <w:rsid w:val="008C7090"/>
    <w:rsid w:val="008F1ED6"/>
    <w:rsid w:val="008F3D1A"/>
    <w:rsid w:val="00924433"/>
    <w:rsid w:val="00925BD4"/>
    <w:rsid w:val="00974D44"/>
    <w:rsid w:val="00974F2C"/>
    <w:rsid w:val="0099060F"/>
    <w:rsid w:val="009C2515"/>
    <w:rsid w:val="009C5333"/>
    <w:rsid w:val="009F0EAF"/>
    <w:rsid w:val="00A05752"/>
    <w:rsid w:val="00A11014"/>
    <w:rsid w:val="00A11433"/>
    <w:rsid w:val="00A554C2"/>
    <w:rsid w:val="00A62B51"/>
    <w:rsid w:val="00A65FFD"/>
    <w:rsid w:val="00AA7C60"/>
    <w:rsid w:val="00AC7E59"/>
    <w:rsid w:val="00AD33D4"/>
    <w:rsid w:val="00AE66EA"/>
    <w:rsid w:val="00B06567"/>
    <w:rsid w:val="00B34A1E"/>
    <w:rsid w:val="00B404C9"/>
    <w:rsid w:val="00B74E1E"/>
    <w:rsid w:val="00B76512"/>
    <w:rsid w:val="00B85E30"/>
    <w:rsid w:val="00BA5759"/>
    <w:rsid w:val="00BC55E5"/>
    <w:rsid w:val="00BD0AD6"/>
    <w:rsid w:val="00C04727"/>
    <w:rsid w:val="00C16AD1"/>
    <w:rsid w:val="00C178EA"/>
    <w:rsid w:val="00C2799C"/>
    <w:rsid w:val="00C3388D"/>
    <w:rsid w:val="00C42D1D"/>
    <w:rsid w:val="00C970C8"/>
    <w:rsid w:val="00CA3992"/>
    <w:rsid w:val="00CB416A"/>
    <w:rsid w:val="00CB5D61"/>
    <w:rsid w:val="00CC412D"/>
    <w:rsid w:val="00CD55DA"/>
    <w:rsid w:val="00CD7D39"/>
    <w:rsid w:val="00CE0CC4"/>
    <w:rsid w:val="00CE20EA"/>
    <w:rsid w:val="00D109B3"/>
    <w:rsid w:val="00D405A8"/>
    <w:rsid w:val="00D57C1D"/>
    <w:rsid w:val="00D661A3"/>
    <w:rsid w:val="00D73F1B"/>
    <w:rsid w:val="00D8455C"/>
    <w:rsid w:val="00D9165D"/>
    <w:rsid w:val="00DA1B38"/>
    <w:rsid w:val="00DB7192"/>
    <w:rsid w:val="00DC33F6"/>
    <w:rsid w:val="00DD72E3"/>
    <w:rsid w:val="00DE5BD5"/>
    <w:rsid w:val="00DF24BC"/>
    <w:rsid w:val="00DF3734"/>
    <w:rsid w:val="00DF4F1B"/>
    <w:rsid w:val="00E264F9"/>
    <w:rsid w:val="00E42475"/>
    <w:rsid w:val="00E511D5"/>
    <w:rsid w:val="00E61C7D"/>
    <w:rsid w:val="00E7017B"/>
    <w:rsid w:val="00E74219"/>
    <w:rsid w:val="00E91C10"/>
    <w:rsid w:val="00EA41FC"/>
    <w:rsid w:val="00EB1A94"/>
    <w:rsid w:val="00EB2321"/>
    <w:rsid w:val="00EB63CB"/>
    <w:rsid w:val="00EB7F05"/>
    <w:rsid w:val="00F07FC9"/>
    <w:rsid w:val="00F35DDC"/>
    <w:rsid w:val="00F45EA8"/>
    <w:rsid w:val="00F54126"/>
    <w:rsid w:val="00F61891"/>
    <w:rsid w:val="00F840EC"/>
    <w:rsid w:val="00F8526B"/>
    <w:rsid w:val="00F87250"/>
    <w:rsid w:val="00FD296B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63E1A3"/>
  <w15:docId w15:val="{5259E02B-F11E-4292-B980-384BBF82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AF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02020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77A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5E0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E066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E0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E066C"/>
    <w:rPr>
      <w:sz w:val="20"/>
      <w:szCs w:val="20"/>
    </w:rPr>
  </w:style>
  <w:style w:type="paragraph" w:styleId="a8">
    <w:name w:val="List Paragraph"/>
    <w:basedOn w:val="a"/>
    <w:uiPriority w:val="34"/>
    <w:qFormat/>
    <w:rsid w:val="007040D9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4C31D7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02020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EF30D7-242D-47CC-BEA6-64D7AC47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fgu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研討會名稱：第10屆傳播與發展學術研討會－「新媒體、跨界與想像」</dc:title>
  <dc:creator>Luc Lin</dc:creator>
  <cp:lastModifiedBy>Windows 使用者</cp:lastModifiedBy>
  <cp:revision>2</cp:revision>
  <cp:lastPrinted>2020-12-15T02:10:00Z</cp:lastPrinted>
  <dcterms:created xsi:type="dcterms:W3CDTF">2022-03-01T08:52:00Z</dcterms:created>
  <dcterms:modified xsi:type="dcterms:W3CDTF">2022-03-01T08:52:00Z</dcterms:modified>
</cp:coreProperties>
</file>